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A27" w:rsidRDefault="007F063B" w:rsidP="00145D8B">
      <w:pPr>
        <w:pStyle w:val="Default"/>
        <w:ind w:right="-1"/>
        <w:jc w:val="center"/>
        <w:rPr>
          <w:sz w:val="22"/>
          <w:szCs w:val="22"/>
        </w:rPr>
      </w:pPr>
      <w:bookmarkStart w:id="0" w:name="_GoBack"/>
      <w:r>
        <w:rPr>
          <w:rFonts w:hint="eastAsia"/>
          <w:sz w:val="22"/>
          <w:szCs w:val="22"/>
        </w:rPr>
        <w:t>国際医療福祉専門学校七尾校</w:t>
      </w:r>
      <w:r w:rsidR="009F0A27">
        <w:rPr>
          <w:rFonts w:hint="eastAsia"/>
          <w:sz w:val="22"/>
          <w:szCs w:val="22"/>
        </w:rPr>
        <w:t>学校評価実施規程</w:t>
      </w:r>
    </w:p>
    <w:p w:rsidR="00784F0E" w:rsidRDefault="00784F0E" w:rsidP="007F063B">
      <w:pPr>
        <w:pStyle w:val="Default"/>
        <w:jc w:val="center"/>
        <w:rPr>
          <w:rFonts w:hint="eastAsia"/>
          <w:sz w:val="22"/>
          <w:szCs w:val="22"/>
        </w:rPr>
      </w:pPr>
    </w:p>
    <w:p w:rsidR="007F063B" w:rsidRDefault="007F063B" w:rsidP="007F063B">
      <w:pPr>
        <w:pStyle w:val="Default"/>
        <w:jc w:val="center"/>
        <w:rPr>
          <w:rFonts w:hint="eastAsia"/>
          <w:sz w:val="22"/>
          <w:szCs w:val="22"/>
        </w:rPr>
      </w:pPr>
    </w:p>
    <w:p w:rsidR="009F0A27" w:rsidRDefault="009F0A27" w:rsidP="009F0A27">
      <w:pPr>
        <w:pStyle w:val="Default"/>
        <w:rPr>
          <w:sz w:val="22"/>
          <w:szCs w:val="22"/>
        </w:rPr>
      </w:pPr>
      <w:r>
        <w:rPr>
          <w:rFonts w:hint="eastAsia"/>
          <w:sz w:val="22"/>
          <w:szCs w:val="22"/>
        </w:rPr>
        <w:t>（目</w:t>
      </w:r>
      <w:r>
        <w:rPr>
          <w:sz w:val="22"/>
          <w:szCs w:val="22"/>
        </w:rPr>
        <w:t xml:space="preserve"> </w:t>
      </w:r>
      <w:r>
        <w:rPr>
          <w:rFonts w:hint="eastAsia"/>
          <w:sz w:val="22"/>
          <w:szCs w:val="22"/>
        </w:rPr>
        <w:t>的）</w:t>
      </w:r>
      <w:r>
        <w:rPr>
          <w:sz w:val="22"/>
          <w:szCs w:val="22"/>
        </w:rPr>
        <w:t xml:space="preserve"> </w:t>
      </w:r>
    </w:p>
    <w:p w:rsidR="009F0A27" w:rsidRDefault="009F0A27" w:rsidP="007F063B">
      <w:pPr>
        <w:pStyle w:val="Default"/>
        <w:ind w:left="220" w:hangingChars="100" w:hanging="220"/>
        <w:rPr>
          <w:sz w:val="22"/>
          <w:szCs w:val="22"/>
        </w:rPr>
      </w:pPr>
      <w:r>
        <w:rPr>
          <w:rFonts w:hint="eastAsia"/>
          <w:sz w:val="22"/>
          <w:szCs w:val="22"/>
        </w:rPr>
        <w:t>第１条</w:t>
      </w:r>
      <w:r w:rsidR="00784F0E">
        <w:rPr>
          <w:rFonts w:hint="eastAsia"/>
          <w:sz w:val="22"/>
          <w:szCs w:val="22"/>
        </w:rPr>
        <w:t xml:space="preserve">　</w:t>
      </w:r>
      <w:r>
        <w:rPr>
          <w:rFonts w:hint="eastAsia"/>
          <w:sz w:val="22"/>
          <w:szCs w:val="22"/>
        </w:rPr>
        <w:t>この規程は、学則第４条第</w:t>
      </w:r>
      <w:r>
        <w:rPr>
          <w:sz w:val="22"/>
          <w:szCs w:val="22"/>
        </w:rPr>
        <w:t>1</w:t>
      </w:r>
      <w:r>
        <w:rPr>
          <w:rFonts w:hint="eastAsia"/>
          <w:sz w:val="22"/>
          <w:szCs w:val="22"/>
        </w:rPr>
        <w:t>項に規定する自ら点検及び評価を行うため、同条第２項</w:t>
      </w:r>
      <w:r w:rsidR="007F063B">
        <w:rPr>
          <w:sz w:val="22"/>
          <w:szCs w:val="22"/>
        </w:rPr>
        <w:t xml:space="preserve"> </w:t>
      </w:r>
      <w:r>
        <w:rPr>
          <w:rFonts w:hint="eastAsia"/>
          <w:sz w:val="22"/>
          <w:szCs w:val="22"/>
        </w:rPr>
        <w:t>に規定する必要な事項を定めることを目的とする。</w:t>
      </w:r>
      <w:r>
        <w:rPr>
          <w:sz w:val="22"/>
          <w:szCs w:val="22"/>
        </w:rPr>
        <w:t xml:space="preserve"> </w:t>
      </w:r>
    </w:p>
    <w:p w:rsidR="009F0A27" w:rsidRDefault="009F0A27" w:rsidP="009F0A27">
      <w:pPr>
        <w:pStyle w:val="Default"/>
        <w:rPr>
          <w:sz w:val="22"/>
          <w:szCs w:val="22"/>
        </w:rPr>
      </w:pPr>
      <w:r>
        <w:rPr>
          <w:rFonts w:hint="eastAsia"/>
          <w:sz w:val="22"/>
          <w:szCs w:val="22"/>
        </w:rPr>
        <w:t>（定</w:t>
      </w:r>
      <w:r>
        <w:rPr>
          <w:sz w:val="22"/>
          <w:szCs w:val="22"/>
        </w:rPr>
        <w:t xml:space="preserve"> </w:t>
      </w:r>
      <w:r>
        <w:rPr>
          <w:rFonts w:hint="eastAsia"/>
          <w:sz w:val="22"/>
          <w:szCs w:val="22"/>
        </w:rPr>
        <w:t>義）</w:t>
      </w:r>
      <w:r>
        <w:rPr>
          <w:sz w:val="22"/>
          <w:szCs w:val="22"/>
        </w:rPr>
        <w:t xml:space="preserve"> </w:t>
      </w:r>
    </w:p>
    <w:p w:rsidR="009F0A27" w:rsidRDefault="009F0A27" w:rsidP="0065101D">
      <w:pPr>
        <w:pStyle w:val="Default"/>
        <w:ind w:left="220" w:hangingChars="100" w:hanging="220"/>
        <w:rPr>
          <w:sz w:val="22"/>
          <w:szCs w:val="22"/>
        </w:rPr>
      </w:pPr>
      <w:r>
        <w:rPr>
          <w:rFonts w:hint="eastAsia"/>
          <w:sz w:val="22"/>
          <w:szCs w:val="22"/>
        </w:rPr>
        <w:t>第２条</w:t>
      </w:r>
      <w:r w:rsidR="00784F0E">
        <w:rPr>
          <w:rFonts w:hint="eastAsia"/>
          <w:sz w:val="22"/>
          <w:szCs w:val="22"/>
        </w:rPr>
        <w:t xml:space="preserve">　</w:t>
      </w:r>
      <w:r>
        <w:rPr>
          <w:rFonts w:hint="eastAsia"/>
          <w:sz w:val="22"/>
          <w:szCs w:val="22"/>
        </w:rPr>
        <w:t>この規程において、学校評価とは、学校教育法第</w:t>
      </w:r>
      <w:r>
        <w:rPr>
          <w:sz w:val="22"/>
          <w:szCs w:val="22"/>
        </w:rPr>
        <w:t>42</w:t>
      </w:r>
      <w:r>
        <w:rPr>
          <w:rFonts w:hint="eastAsia"/>
          <w:sz w:val="22"/>
          <w:szCs w:val="22"/>
        </w:rPr>
        <w:t>条及び学校教育法施行規則第</w:t>
      </w:r>
      <w:r w:rsidR="0065101D">
        <w:rPr>
          <w:sz w:val="22"/>
          <w:szCs w:val="22"/>
        </w:rPr>
        <w:t>66</w:t>
      </w:r>
      <w:r>
        <w:rPr>
          <w:rFonts w:hint="eastAsia"/>
          <w:sz w:val="22"/>
          <w:szCs w:val="22"/>
        </w:rPr>
        <w:t>条に規定する自己評価並びに同法第</w:t>
      </w:r>
      <w:r>
        <w:rPr>
          <w:sz w:val="22"/>
          <w:szCs w:val="22"/>
        </w:rPr>
        <w:t>43</w:t>
      </w:r>
      <w:r>
        <w:rPr>
          <w:rFonts w:hint="eastAsia"/>
          <w:sz w:val="22"/>
          <w:szCs w:val="22"/>
        </w:rPr>
        <w:t>条及び同法施行規則第</w:t>
      </w:r>
      <w:r>
        <w:rPr>
          <w:sz w:val="22"/>
          <w:szCs w:val="22"/>
        </w:rPr>
        <w:t>67</w:t>
      </w:r>
      <w:r>
        <w:rPr>
          <w:rFonts w:hint="eastAsia"/>
          <w:sz w:val="22"/>
          <w:szCs w:val="22"/>
        </w:rPr>
        <w:t>条に規定する学校関係者評価をいう。</w:t>
      </w:r>
      <w:r>
        <w:rPr>
          <w:sz w:val="22"/>
          <w:szCs w:val="22"/>
        </w:rPr>
        <w:t xml:space="preserve"> </w:t>
      </w:r>
    </w:p>
    <w:p w:rsidR="009F0A27" w:rsidRDefault="009F0A27" w:rsidP="009F0A27">
      <w:pPr>
        <w:pStyle w:val="Default"/>
        <w:rPr>
          <w:sz w:val="22"/>
          <w:szCs w:val="22"/>
        </w:rPr>
      </w:pPr>
      <w:r>
        <w:rPr>
          <w:rFonts w:hint="eastAsia"/>
          <w:sz w:val="22"/>
          <w:szCs w:val="22"/>
        </w:rPr>
        <w:t>（自己評価委員会の設置）</w:t>
      </w:r>
      <w:r>
        <w:rPr>
          <w:sz w:val="22"/>
          <w:szCs w:val="22"/>
        </w:rPr>
        <w:t xml:space="preserve"> </w:t>
      </w:r>
    </w:p>
    <w:p w:rsidR="009F0A27" w:rsidRDefault="009F0A27" w:rsidP="00784F0E">
      <w:pPr>
        <w:pStyle w:val="Default"/>
        <w:ind w:left="220" w:hangingChars="100" w:hanging="220"/>
        <w:rPr>
          <w:sz w:val="22"/>
          <w:szCs w:val="22"/>
        </w:rPr>
      </w:pPr>
      <w:r>
        <w:rPr>
          <w:rFonts w:hint="eastAsia"/>
          <w:sz w:val="22"/>
          <w:szCs w:val="22"/>
        </w:rPr>
        <w:t>第３条</w:t>
      </w:r>
      <w:r w:rsidR="00784F0E">
        <w:rPr>
          <w:rFonts w:hint="eastAsia"/>
          <w:sz w:val="22"/>
          <w:szCs w:val="22"/>
        </w:rPr>
        <w:t xml:space="preserve">　</w:t>
      </w:r>
      <w:r>
        <w:rPr>
          <w:rFonts w:hint="eastAsia"/>
          <w:sz w:val="22"/>
          <w:szCs w:val="22"/>
        </w:rPr>
        <w:t>自己評価を適切かつ円滑に行うための組織として学内に自己評価委員会（以下「委員会」という。）を設置する。</w:t>
      </w:r>
      <w:r>
        <w:rPr>
          <w:sz w:val="22"/>
          <w:szCs w:val="22"/>
        </w:rPr>
        <w:t xml:space="preserve"> </w:t>
      </w:r>
    </w:p>
    <w:p w:rsidR="009F0A27" w:rsidRDefault="009F0A27" w:rsidP="009F0A27">
      <w:pPr>
        <w:pStyle w:val="Default"/>
        <w:rPr>
          <w:sz w:val="22"/>
          <w:szCs w:val="22"/>
        </w:rPr>
      </w:pPr>
      <w:r>
        <w:rPr>
          <w:rFonts w:hint="eastAsia"/>
          <w:sz w:val="22"/>
          <w:szCs w:val="22"/>
        </w:rPr>
        <w:t>（委員会の所掌事項）</w:t>
      </w:r>
      <w:r>
        <w:rPr>
          <w:sz w:val="22"/>
          <w:szCs w:val="22"/>
        </w:rPr>
        <w:t xml:space="preserve"> </w:t>
      </w:r>
    </w:p>
    <w:p w:rsidR="009F0A27" w:rsidRDefault="009F0A27" w:rsidP="009F0A27">
      <w:pPr>
        <w:pStyle w:val="Default"/>
        <w:rPr>
          <w:sz w:val="22"/>
          <w:szCs w:val="22"/>
        </w:rPr>
      </w:pPr>
      <w:r>
        <w:rPr>
          <w:rFonts w:hint="eastAsia"/>
          <w:sz w:val="22"/>
          <w:szCs w:val="22"/>
        </w:rPr>
        <w:t>第４条</w:t>
      </w:r>
      <w:r w:rsidR="00784F0E">
        <w:rPr>
          <w:rFonts w:hint="eastAsia"/>
          <w:sz w:val="22"/>
          <w:szCs w:val="22"/>
        </w:rPr>
        <w:t xml:space="preserve">　</w:t>
      </w:r>
      <w:r>
        <w:rPr>
          <w:rFonts w:hint="eastAsia"/>
          <w:sz w:val="22"/>
          <w:szCs w:val="22"/>
        </w:rPr>
        <w:t>委員会は、自己評価の目的を達成するため、次の事項を所掌する。</w:t>
      </w:r>
      <w:r>
        <w:rPr>
          <w:sz w:val="22"/>
          <w:szCs w:val="22"/>
        </w:rPr>
        <w:t xml:space="preserve"> </w:t>
      </w:r>
    </w:p>
    <w:p w:rsidR="009F0A27" w:rsidRDefault="009F0A27" w:rsidP="009F0A27">
      <w:pPr>
        <w:pStyle w:val="Default"/>
        <w:rPr>
          <w:sz w:val="22"/>
          <w:szCs w:val="22"/>
        </w:rPr>
      </w:pPr>
      <w:r>
        <w:rPr>
          <w:rFonts w:hint="eastAsia"/>
          <w:sz w:val="22"/>
          <w:szCs w:val="22"/>
        </w:rPr>
        <w:t>（</w:t>
      </w:r>
      <w:r>
        <w:rPr>
          <w:sz w:val="22"/>
          <w:szCs w:val="22"/>
        </w:rPr>
        <w:t>1</w:t>
      </w:r>
      <w:r>
        <w:rPr>
          <w:rFonts w:hint="eastAsia"/>
          <w:sz w:val="22"/>
          <w:szCs w:val="22"/>
        </w:rPr>
        <w:t>）自己評価の基本方針及び実施体制並びに実施方法の制定・改廃に関すること</w:t>
      </w:r>
      <w:r>
        <w:rPr>
          <w:sz w:val="22"/>
          <w:szCs w:val="22"/>
        </w:rPr>
        <w:t xml:space="preserve"> </w:t>
      </w:r>
    </w:p>
    <w:p w:rsidR="009F0A27" w:rsidRDefault="009F0A27" w:rsidP="009F0A27">
      <w:pPr>
        <w:pStyle w:val="Default"/>
        <w:rPr>
          <w:sz w:val="22"/>
          <w:szCs w:val="22"/>
        </w:rPr>
      </w:pPr>
      <w:r>
        <w:rPr>
          <w:rFonts w:hint="eastAsia"/>
          <w:sz w:val="22"/>
          <w:szCs w:val="22"/>
        </w:rPr>
        <w:t>（</w:t>
      </w:r>
      <w:r>
        <w:rPr>
          <w:sz w:val="22"/>
          <w:szCs w:val="22"/>
        </w:rPr>
        <w:t>2</w:t>
      </w:r>
      <w:r>
        <w:rPr>
          <w:rFonts w:hint="eastAsia"/>
          <w:sz w:val="22"/>
          <w:szCs w:val="22"/>
        </w:rPr>
        <w:t>）自己評価の評価基準項目に関すること</w:t>
      </w:r>
      <w:r>
        <w:rPr>
          <w:sz w:val="22"/>
          <w:szCs w:val="22"/>
        </w:rPr>
        <w:t xml:space="preserve"> </w:t>
      </w:r>
    </w:p>
    <w:p w:rsidR="009F0A27" w:rsidRDefault="009F0A27" w:rsidP="009F0A27">
      <w:pPr>
        <w:pStyle w:val="Default"/>
        <w:rPr>
          <w:sz w:val="22"/>
          <w:szCs w:val="22"/>
        </w:rPr>
      </w:pPr>
      <w:r>
        <w:rPr>
          <w:rFonts w:hint="eastAsia"/>
          <w:sz w:val="22"/>
          <w:szCs w:val="22"/>
        </w:rPr>
        <w:t>（</w:t>
      </w:r>
      <w:r>
        <w:rPr>
          <w:sz w:val="22"/>
          <w:szCs w:val="22"/>
        </w:rPr>
        <w:t>3</w:t>
      </w:r>
      <w:r>
        <w:rPr>
          <w:rFonts w:hint="eastAsia"/>
          <w:sz w:val="22"/>
          <w:szCs w:val="22"/>
        </w:rPr>
        <w:t>）自己評価報告書の作成に関すること</w:t>
      </w:r>
      <w:r>
        <w:rPr>
          <w:sz w:val="22"/>
          <w:szCs w:val="22"/>
        </w:rPr>
        <w:t xml:space="preserve"> </w:t>
      </w:r>
    </w:p>
    <w:p w:rsidR="009F0A27" w:rsidRDefault="009F0A27" w:rsidP="009F0A27">
      <w:pPr>
        <w:pStyle w:val="Default"/>
        <w:rPr>
          <w:sz w:val="22"/>
          <w:szCs w:val="22"/>
        </w:rPr>
      </w:pPr>
      <w:r>
        <w:rPr>
          <w:rFonts w:hint="eastAsia"/>
          <w:sz w:val="22"/>
          <w:szCs w:val="22"/>
        </w:rPr>
        <w:t>（</w:t>
      </w:r>
      <w:r>
        <w:rPr>
          <w:sz w:val="22"/>
          <w:szCs w:val="22"/>
        </w:rPr>
        <w:t>4</w:t>
      </w:r>
      <w:r>
        <w:rPr>
          <w:rFonts w:hint="eastAsia"/>
          <w:sz w:val="22"/>
          <w:szCs w:val="22"/>
        </w:rPr>
        <w:t>）自己評価結果に基づく改善策の提案に関すること</w:t>
      </w:r>
      <w:r>
        <w:rPr>
          <w:sz w:val="22"/>
          <w:szCs w:val="22"/>
        </w:rPr>
        <w:t xml:space="preserve"> </w:t>
      </w:r>
    </w:p>
    <w:p w:rsidR="009F0A27" w:rsidRDefault="009F0A27" w:rsidP="009F0A27">
      <w:pPr>
        <w:pStyle w:val="Default"/>
        <w:rPr>
          <w:sz w:val="22"/>
          <w:szCs w:val="22"/>
        </w:rPr>
      </w:pPr>
      <w:r>
        <w:rPr>
          <w:rFonts w:hint="eastAsia"/>
          <w:sz w:val="22"/>
          <w:szCs w:val="22"/>
        </w:rPr>
        <w:t>（</w:t>
      </w:r>
      <w:r>
        <w:rPr>
          <w:sz w:val="22"/>
          <w:szCs w:val="22"/>
        </w:rPr>
        <w:t>5</w:t>
      </w:r>
      <w:r>
        <w:rPr>
          <w:rFonts w:hint="eastAsia"/>
          <w:sz w:val="22"/>
          <w:szCs w:val="22"/>
        </w:rPr>
        <w:t>）自己評価結果の公表に関すること</w:t>
      </w:r>
      <w:r>
        <w:rPr>
          <w:sz w:val="22"/>
          <w:szCs w:val="22"/>
        </w:rPr>
        <w:t xml:space="preserve"> </w:t>
      </w:r>
    </w:p>
    <w:p w:rsidR="009F0A27" w:rsidRDefault="009F0A27" w:rsidP="009F0A27">
      <w:pPr>
        <w:pStyle w:val="Default"/>
        <w:rPr>
          <w:sz w:val="22"/>
          <w:szCs w:val="22"/>
        </w:rPr>
      </w:pPr>
      <w:r>
        <w:rPr>
          <w:rFonts w:hint="eastAsia"/>
          <w:sz w:val="22"/>
          <w:szCs w:val="22"/>
        </w:rPr>
        <w:t>（</w:t>
      </w:r>
      <w:r>
        <w:rPr>
          <w:sz w:val="22"/>
          <w:szCs w:val="22"/>
        </w:rPr>
        <w:t>6</w:t>
      </w:r>
      <w:r>
        <w:rPr>
          <w:rFonts w:hint="eastAsia"/>
          <w:sz w:val="22"/>
          <w:szCs w:val="22"/>
        </w:rPr>
        <w:t>）その他自己評価の実施について必要な事項に関すること</w:t>
      </w:r>
      <w:r>
        <w:rPr>
          <w:sz w:val="22"/>
          <w:szCs w:val="22"/>
        </w:rPr>
        <w:t xml:space="preserve"> </w:t>
      </w:r>
    </w:p>
    <w:p w:rsidR="009F0A27" w:rsidRDefault="009F0A27" w:rsidP="009F0A27">
      <w:pPr>
        <w:pStyle w:val="Default"/>
        <w:rPr>
          <w:sz w:val="22"/>
          <w:szCs w:val="22"/>
        </w:rPr>
      </w:pPr>
      <w:r>
        <w:rPr>
          <w:rFonts w:hint="eastAsia"/>
          <w:sz w:val="22"/>
          <w:szCs w:val="22"/>
        </w:rPr>
        <w:t>（委員会の構成）</w:t>
      </w:r>
      <w:r>
        <w:rPr>
          <w:sz w:val="22"/>
          <w:szCs w:val="22"/>
        </w:rPr>
        <w:t xml:space="preserve"> </w:t>
      </w:r>
    </w:p>
    <w:p w:rsidR="009F0A27" w:rsidRDefault="009F0A27" w:rsidP="0065101D">
      <w:pPr>
        <w:pStyle w:val="Default"/>
        <w:ind w:left="220" w:hangingChars="100" w:hanging="220"/>
        <w:rPr>
          <w:sz w:val="22"/>
          <w:szCs w:val="22"/>
        </w:rPr>
      </w:pPr>
      <w:r>
        <w:rPr>
          <w:rFonts w:hint="eastAsia"/>
          <w:sz w:val="22"/>
          <w:szCs w:val="22"/>
        </w:rPr>
        <w:t>第５条</w:t>
      </w:r>
      <w:r w:rsidR="00784F0E">
        <w:rPr>
          <w:rFonts w:hint="eastAsia"/>
          <w:sz w:val="22"/>
          <w:szCs w:val="22"/>
        </w:rPr>
        <w:t xml:space="preserve">　</w:t>
      </w:r>
      <w:r>
        <w:rPr>
          <w:rFonts w:hint="eastAsia"/>
          <w:sz w:val="22"/>
          <w:szCs w:val="22"/>
        </w:rPr>
        <w:t>委員会は、副校長、学科長及び事務長のほか学校長が指名する委員により構成する。</w:t>
      </w:r>
      <w:r>
        <w:rPr>
          <w:sz w:val="22"/>
          <w:szCs w:val="22"/>
        </w:rPr>
        <w:t xml:space="preserve"> </w:t>
      </w:r>
    </w:p>
    <w:p w:rsidR="009F0A27" w:rsidRDefault="009F0A27" w:rsidP="009F0A27">
      <w:pPr>
        <w:pStyle w:val="Default"/>
        <w:rPr>
          <w:sz w:val="22"/>
          <w:szCs w:val="22"/>
        </w:rPr>
      </w:pPr>
      <w:r>
        <w:rPr>
          <w:rFonts w:hint="eastAsia"/>
          <w:sz w:val="22"/>
          <w:szCs w:val="22"/>
        </w:rPr>
        <w:t>２</w:t>
      </w:r>
      <w:r w:rsidR="00784F0E">
        <w:rPr>
          <w:rFonts w:hint="eastAsia"/>
          <w:sz w:val="22"/>
          <w:szCs w:val="22"/>
        </w:rPr>
        <w:t xml:space="preserve">　</w:t>
      </w:r>
      <w:r>
        <w:rPr>
          <w:rFonts w:hint="eastAsia"/>
          <w:sz w:val="22"/>
          <w:szCs w:val="22"/>
        </w:rPr>
        <w:t>委員の人数は６人以内とする。</w:t>
      </w:r>
      <w:r>
        <w:rPr>
          <w:sz w:val="22"/>
          <w:szCs w:val="22"/>
        </w:rPr>
        <w:t xml:space="preserve"> </w:t>
      </w:r>
    </w:p>
    <w:p w:rsidR="009F0A27" w:rsidRDefault="009F0A27" w:rsidP="00784F0E">
      <w:pPr>
        <w:pStyle w:val="Default"/>
        <w:ind w:left="220" w:hangingChars="100" w:hanging="220"/>
        <w:rPr>
          <w:sz w:val="22"/>
          <w:szCs w:val="22"/>
        </w:rPr>
      </w:pPr>
      <w:r>
        <w:rPr>
          <w:rFonts w:hint="eastAsia"/>
          <w:sz w:val="22"/>
          <w:szCs w:val="22"/>
        </w:rPr>
        <w:t>３</w:t>
      </w:r>
      <w:r w:rsidR="00784F0E">
        <w:rPr>
          <w:rFonts w:hint="eastAsia"/>
          <w:sz w:val="22"/>
          <w:szCs w:val="22"/>
        </w:rPr>
        <w:t xml:space="preserve">　</w:t>
      </w:r>
      <w:r>
        <w:rPr>
          <w:rFonts w:hint="eastAsia"/>
          <w:sz w:val="22"/>
          <w:szCs w:val="22"/>
        </w:rPr>
        <w:t>委員の任期は２年とする。ただし、委員に欠員が生じた場合の補欠の委員の任期は、前任者の残忍期間とする。</w:t>
      </w:r>
      <w:r>
        <w:rPr>
          <w:sz w:val="22"/>
          <w:szCs w:val="22"/>
        </w:rPr>
        <w:t xml:space="preserve"> </w:t>
      </w:r>
    </w:p>
    <w:p w:rsidR="009F0A27" w:rsidRDefault="009F0A27" w:rsidP="009F0A27">
      <w:pPr>
        <w:pStyle w:val="Default"/>
        <w:rPr>
          <w:sz w:val="22"/>
          <w:szCs w:val="22"/>
        </w:rPr>
      </w:pPr>
      <w:r>
        <w:rPr>
          <w:rFonts w:hint="eastAsia"/>
          <w:sz w:val="22"/>
          <w:szCs w:val="22"/>
        </w:rPr>
        <w:t>４</w:t>
      </w:r>
      <w:r w:rsidR="00784F0E">
        <w:rPr>
          <w:rFonts w:hint="eastAsia"/>
          <w:sz w:val="22"/>
          <w:szCs w:val="22"/>
        </w:rPr>
        <w:t xml:space="preserve">　</w:t>
      </w:r>
      <w:r>
        <w:rPr>
          <w:rFonts w:hint="eastAsia"/>
          <w:sz w:val="22"/>
          <w:szCs w:val="22"/>
        </w:rPr>
        <w:t>委員は、再任することができる。</w:t>
      </w:r>
      <w:r>
        <w:rPr>
          <w:sz w:val="22"/>
          <w:szCs w:val="22"/>
        </w:rPr>
        <w:t xml:space="preserve"> </w:t>
      </w:r>
    </w:p>
    <w:p w:rsidR="009F0A27" w:rsidRDefault="009F0A27" w:rsidP="009F0A27">
      <w:pPr>
        <w:pStyle w:val="Default"/>
        <w:rPr>
          <w:sz w:val="22"/>
          <w:szCs w:val="22"/>
        </w:rPr>
      </w:pPr>
      <w:r>
        <w:rPr>
          <w:rFonts w:hint="eastAsia"/>
          <w:sz w:val="22"/>
          <w:szCs w:val="22"/>
        </w:rPr>
        <w:t>（委員会運営）</w:t>
      </w:r>
      <w:r>
        <w:rPr>
          <w:sz w:val="22"/>
          <w:szCs w:val="22"/>
        </w:rPr>
        <w:t xml:space="preserve"> </w:t>
      </w:r>
    </w:p>
    <w:p w:rsidR="009F0A27" w:rsidRDefault="009F0A27" w:rsidP="009F0A27">
      <w:pPr>
        <w:pStyle w:val="Default"/>
        <w:rPr>
          <w:sz w:val="22"/>
          <w:szCs w:val="22"/>
        </w:rPr>
      </w:pPr>
      <w:r>
        <w:rPr>
          <w:rFonts w:hint="eastAsia"/>
          <w:sz w:val="22"/>
          <w:szCs w:val="22"/>
        </w:rPr>
        <w:t>第６条</w:t>
      </w:r>
      <w:r w:rsidR="00784F0E">
        <w:rPr>
          <w:rFonts w:hint="eastAsia"/>
          <w:sz w:val="22"/>
          <w:szCs w:val="22"/>
        </w:rPr>
        <w:t xml:space="preserve">　</w:t>
      </w:r>
      <w:r>
        <w:rPr>
          <w:rFonts w:hint="eastAsia"/>
          <w:sz w:val="22"/>
          <w:szCs w:val="22"/>
        </w:rPr>
        <w:t>委員会に委員長を置く。</w:t>
      </w:r>
      <w:r>
        <w:rPr>
          <w:sz w:val="22"/>
          <w:szCs w:val="22"/>
        </w:rPr>
        <w:t xml:space="preserve"> </w:t>
      </w:r>
    </w:p>
    <w:p w:rsidR="009F0A27" w:rsidRDefault="009F0A27" w:rsidP="009F0A27">
      <w:pPr>
        <w:pStyle w:val="Default"/>
        <w:rPr>
          <w:sz w:val="22"/>
          <w:szCs w:val="22"/>
        </w:rPr>
      </w:pPr>
      <w:r>
        <w:rPr>
          <w:rFonts w:hint="eastAsia"/>
          <w:sz w:val="22"/>
          <w:szCs w:val="22"/>
        </w:rPr>
        <w:t>２</w:t>
      </w:r>
      <w:r w:rsidR="00784F0E">
        <w:rPr>
          <w:rFonts w:hint="eastAsia"/>
          <w:sz w:val="22"/>
          <w:szCs w:val="22"/>
        </w:rPr>
        <w:t xml:space="preserve">　</w:t>
      </w:r>
      <w:r>
        <w:rPr>
          <w:rFonts w:hint="eastAsia"/>
          <w:sz w:val="22"/>
          <w:szCs w:val="22"/>
        </w:rPr>
        <w:t>委員長には学校長が就任する。</w:t>
      </w:r>
      <w:r>
        <w:rPr>
          <w:sz w:val="22"/>
          <w:szCs w:val="22"/>
        </w:rPr>
        <w:t xml:space="preserve"> </w:t>
      </w:r>
    </w:p>
    <w:p w:rsidR="009F0A27" w:rsidRDefault="009F0A27" w:rsidP="009F0A27">
      <w:pPr>
        <w:pStyle w:val="Default"/>
        <w:rPr>
          <w:sz w:val="22"/>
          <w:szCs w:val="22"/>
        </w:rPr>
      </w:pPr>
      <w:r>
        <w:rPr>
          <w:rFonts w:hint="eastAsia"/>
          <w:sz w:val="22"/>
          <w:szCs w:val="22"/>
        </w:rPr>
        <w:t>３</w:t>
      </w:r>
      <w:r w:rsidR="00784F0E">
        <w:rPr>
          <w:rFonts w:hint="eastAsia"/>
          <w:sz w:val="22"/>
          <w:szCs w:val="22"/>
        </w:rPr>
        <w:t xml:space="preserve">　</w:t>
      </w:r>
      <w:r>
        <w:rPr>
          <w:rFonts w:hint="eastAsia"/>
          <w:sz w:val="22"/>
          <w:szCs w:val="22"/>
        </w:rPr>
        <w:t>委員長は、会務を総理し、委員会を代表する。</w:t>
      </w:r>
      <w:r>
        <w:rPr>
          <w:sz w:val="22"/>
          <w:szCs w:val="22"/>
        </w:rPr>
        <w:t xml:space="preserve"> </w:t>
      </w:r>
    </w:p>
    <w:p w:rsidR="009F0A27" w:rsidRDefault="009F0A27" w:rsidP="00784F0E">
      <w:pPr>
        <w:pStyle w:val="Default"/>
        <w:ind w:left="220" w:hangingChars="100" w:hanging="220"/>
        <w:rPr>
          <w:sz w:val="22"/>
          <w:szCs w:val="22"/>
        </w:rPr>
      </w:pPr>
      <w:r>
        <w:rPr>
          <w:rFonts w:hint="eastAsia"/>
          <w:sz w:val="22"/>
          <w:szCs w:val="22"/>
        </w:rPr>
        <w:t>４</w:t>
      </w:r>
      <w:r w:rsidR="00784F0E">
        <w:rPr>
          <w:rFonts w:hint="eastAsia"/>
          <w:sz w:val="22"/>
          <w:szCs w:val="22"/>
        </w:rPr>
        <w:t xml:space="preserve">　</w:t>
      </w:r>
      <w:r>
        <w:rPr>
          <w:rFonts w:hint="eastAsia"/>
          <w:sz w:val="22"/>
          <w:szCs w:val="22"/>
        </w:rPr>
        <w:t>委員長に事故があるときは、又は、委員長が欠けたときは、あらかじめ委員長が指名する委員がその職務を代理する。</w:t>
      </w:r>
      <w:r>
        <w:rPr>
          <w:sz w:val="22"/>
          <w:szCs w:val="22"/>
        </w:rPr>
        <w:t xml:space="preserve"> </w:t>
      </w:r>
    </w:p>
    <w:p w:rsidR="009F0A27" w:rsidRDefault="009F0A27" w:rsidP="009F0A27">
      <w:pPr>
        <w:pStyle w:val="Default"/>
        <w:rPr>
          <w:sz w:val="22"/>
          <w:szCs w:val="22"/>
        </w:rPr>
      </w:pPr>
      <w:r>
        <w:rPr>
          <w:rFonts w:hint="eastAsia"/>
          <w:sz w:val="22"/>
          <w:szCs w:val="22"/>
        </w:rPr>
        <w:t>５</w:t>
      </w:r>
      <w:r w:rsidR="00784F0E">
        <w:rPr>
          <w:rFonts w:hint="eastAsia"/>
          <w:sz w:val="22"/>
          <w:szCs w:val="22"/>
        </w:rPr>
        <w:t xml:space="preserve">　</w:t>
      </w:r>
      <w:r>
        <w:rPr>
          <w:rFonts w:hint="eastAsia"/>
          <w:sz w:val="22"/>
          <w:szCs w:val="22"/>
        </w:rPr>
        <w:t>委員会は委員長が招集する。</w:t>
      </w:r>
      <w:r>
        <w:rPr>
          <w:sz w:val="22"/>
          <w:szCs w:val="22"/>
        </w:rPr>
        <w:t xml:space="preserve"> </w:t>
      </w:r>
    </w:p>
    <w:p w:rsidR="009F0A27" w:rsidRDefault="009F0A27" w:rsidP="009F0A27">
      <w:pPr>
        <w:pStyle w:val="Default"/>
        <w:rPr>
          <w:sz w:val="22"/>
          <w:szCs w:val="22"/>
        </w:rPr>
      </w:pPr>
      <w:r>
        <w:rPr>
          <w:rFonts w:hint="eastAsia"/>
          <w:sz w:val="22"/>
          <w:szCs w:val="22"/>
        </w:rPr>
        <w:t>６</w:t>
      </w:r>
      <w:r w:rsidR="00784F0E">
        <w:rPr>
          <w:rFonts w:hint="eastAsia"/>
          <w:sz w:val="22"/>
          <w:szCs w:val="22"/>
        </w:rPr>
        <w:t xml:space="preserve">　</w:t>
      </w:r>
      <w:r>
        <w:rPr>
          <w:rFonts w:hint="eastAsia"/>
          <w:sz w:val="22"/>
          <w:szCs w:val="22"/>
        </w:rPr>
        <w:t>委員会は必要と認める場合に委員以外の者に出席を求めることができる。</w:t>
      </w:r>
      <w:r>
        <w:rPr>
          <w:sz w:val="22"/>
          <w:szCs w:val="22"/>
        </w:rPr>
        <w:t xml:space="preserve"> </w:t>
      </w:r>
    </w:p>
    <w:p w:rsidR="009F0A27" w:rsidRDefault="009F0A27" w:rsidP="00145D8B">
      <w:pPr>
        <w:pStyle w:val="Default"/>
        <w:pageBreakBefore/>
        <w:ind w:right="-1"/>
        <w:rPr>
          <w:sz w:val="22"/>
          <w:szCs w:val="22"/>
        </w:rPr>
      </w:pPr>
      <w:r>
        <w:rPr>
          <w:rFonts w:hint="eastAsia"/>
          <w:sz w:val="22"/>
          <w:szCs w:val="22"/>
        </w:rPr>
        <w:t>（自己評価の実施）</w:t>
      </w:r>
      <w:r>
        <w:rPr>
          <w:sz w:val="22"/>
          <w:szCs w:val="22"/>
        </w:rPr>
        <w:t xml:space="preserve"> </w:t>
      </w:r>
    </w:p>
    <w:p w:rsidR="009F0A27" w:rsidRDefault="009F0A27" w:rsidP="009F0A27">
      <w:pPr>
        <w:pStyle w:val="Default"/>
        <w:rPr>
          <w:sz w:val="22"/>
          <w:szCs w:val="22"/>
        </w:rPr>
      </w:pPr>
      <w:r>
        <w:rPr>
          <w:rFonts w:hint="eastAsia"/>
          <w:sz w:val="22"/>
          <w:szCs w:val="22"/>
        </w:rPr>
        <w:t>第７条</w:t>
      </w:r>
      <w:r w:rsidR="00784F0E">
        <w:rPr>
          <w:rFonts w:hint="eastAsia"/>
          <w:sz w:val="22"/>
          <w:szCs w:val="22"/>
        </w:rPr>
        <w:t xml:space="preserve">　</w:t>
      </w:r>
      <w:r>
        <w:rPr>
          <w:rFonts w:hint="eastAsia"/>
          <w:sz w:val="22"/>
          <w:szCs w:val="22"/>
        </w:rPr>
        <w:t>自己評価を実施する時期は、原則として、毎年度７月とする。</w:t>
      </w:r>
      <w:r>
        <w:rPr>
          <w:sz w:val="22"/>
          <w:szCs w:val="22"/>
        </w:rPr>
        <w:t xml:space="preserve"> </w:t>
      </w:r>
    </w:p>
    <w:p w:rsidR="009F0A27" w:rsidRDefault="009F0A27" w:rsidP="00145D8B">
      <w:pPr>
        <w:pStyle w:val="Default"/>
        <w:ind w:left="220" w:hangingChars="100" w:hanging="220"/>
        <w:rPr>
          <w:sz w:val="22"/>
          <w:szCs w:val="22"/>
        </w:rPr>
      </w:pPr>
      <w:r>
        <w:rPr>
          <w:rFonts w:hint="eastAsia"/>
          <w:sz w:val="22"/>
          <w:szCs w:val="22"/>
        </w:rPr>
        <w:t>２</w:t>
      </w:r>
      <w:r>
        <w:rPr>
          <w:sz w:val="22"/>
          <w:szCs w:val="22"/>
        </w:rPr>
        <w:t xml:space="preserve"> </w:t>
      </w:r>
      <w:r>
        <w:rPr>
          <w:rFonts w:hint="eastAsia"/>
          <w:sz w:val="22"/>
          <w:szCs w:val="22"/>
        </w:rPr>
        <w:t>自己評価は、学校長の指揮のもと、第４条で定める所掌事項について責任と役割を教職員それぞれが十分認識し、誠実に取組まなければならない。</w:t>
      </w:r>
      <w:r>
        <w:rPr>
          <w:sz w:val="22"/>
          <w:szCs w:val="22"/>
        </w:rPr>
        <w:t xml:space="preserve"> </w:t>
      </w:r>
    </w:p>
    <w:p w:rsidR="009F0A27" w:rsidRDefault="009F0A27" w:rsidP="009F0A27">
      <w:pPr>
        <w:pStyle w:val="Default"/>
        <w:rPr>
          <w:sz w:val="22"/>
          <w:szCs w:val="22"/>
        </w:rPr>
      </w:pPr>
      <w:r>
        <w:rPr>
          <w:rFonts w:hint="eastAsia"/>
          <w:sz w:val="22"/>
          <w:szCs w:val="22"/>
        </w:rPr>
        <w:t>（自己評価結果の活用）</w:t>
      </w:r>
      <w:r>
        <w:rPr>
          <w:sz w:val="22"/>
          <w:szCs w:val="22"/>
        </w:rPr>
        <w:t xml:space="preserve"> </w:t>
      </w:r>
    </w:p>
    <w:p w:rsidR="009F0A27" w:rsidRDefault="009F0A27" w:rsidP="00145D8B">
      <w:pPr>
        <w:pStyle w:val="Default"/>
        <w:ind w:left="220" w:hangingChars="100" w:hanging="220"/>
        <w:rPr>
          <w:sz w:val="22"/>
          <w:szCs w:val="22"/>
        </w:rPr>
      </w:pPr>
      <w:r>
        <w:rPr>
          <w:rFonts w:hint="eastAsia"/>
          <w:sz w:val="22"/>
          <w:szCs w:val="22"/>
        </w:rPr>
        <w:t>第８条</w:t>
      </w:r>
      <w:r w:rsidR="00145D8B">
        <w:rPr>
          <w:rFonts w:hint="eastAsia"/>
          <w:sz w:val="22"/>
          <w:szCs w:val="22"/>
        </w:rPr>
        <w:t xml:space="preserve">　</w:t>
      </w:r>
      <w:r>
        <w:rPr>
          <w:rFonts w:hint="eastAsia"/>
          <w:sz w:val="22"/>
          <w:szCs w:val="22"/>
        </w:rPr>
        <w:t>教職員は、自己評価結果を活用し、教育活動及び学校運営等の質の保証と向上に継続的に努めなければならない。</w:t>
      </w:r>
      <w:r>
        <w:rPr>
          <w:sz w:val="22"/>
          <w:szCs w:val="22"/>
        </w:rPr>
        <w:t xml:space="preserve"> </w:t>
      </w:r>
    </w:p>
    <w:p w:rsidR="009F0A27" w:rsidRDefault="009F0A27" w:rsidP="009F0A27">
      <w:pPr>
        <w:pStyle w:val="Default"/>
        <w:rPr>
          <w:sz w:val="22"/>
          <w:szCs w:val="22"/>
        </w:rPr>
      </w:pPr>
      <w:r>
        <w:rPr>
          <w:rFonts w:hint="eastAsia"/>
          <w:sz w:val="22"/>
          <w:szCs w:val="22"/>
        </w:rPr>
        <w:t>（自己評価結果の報告）</w:t>
      </w:r>
      <w:r>
        <w:rPr>
          <w:sz w:val="22"/>
          <w:szCs w:val="22"/>
        </w:rPr>
        <w:t xml:space="preserve"> </w:t>
      </w:r>
    </w:p>
    <w:p w:rsidR="009F0A27" w:rsidRDefault="009F0A27" w:rsidP="009F0A27">
      <w:pPr>
        <w:pStyle w:val="Default"/>
        <w:rPr>
          <w:sz w:val="22"/>
          <w:szCs w:val="22"/>
        </w:rPr>
      </w:pPr>
      <w:r>
        <w:rPr>
          <w:rFonts w:hint="eastAsia"/>
          <w:sz w:val="22"/>
          <w:szCs w:val="22"/>
        </w:rPr>
        <w:t>第９条</w:t>
      </w:r>
      <w:r w:rsidR="00145D8B">
        <w:rPr>
          <w:rFonts w:hint="eastAsia"/>
          <w:sz w:val="22"/>
          <w:szCs w:val="22"/>
        </w:rPr>
        <w:t xml:space="preserve">　</w:t>
      </w:r>
      <w:r>
        <w:rPr>
          <w:rFonts w:hint="eastAsia"/>
          <w:sz w:val="22"/>
          <w:szCs w:val="22"/>
        </w:rPr>
        <w:t>学校長は、自己評価結果を理事会に報告しなければならない。</w:t>
      </w:r>
      <w:r>
        <w:rPr>
          <w:sz w:val="22"/>
          <w:szCs w:val="22"/>
        </w:rPr>
        <w:t xml:space="preserve"> </w:t>
      </w:r>
    </w:p>
    <w:p w:rsidR="009F0A27" w:rsidRDefault="009F0A27" w:rsidP="009F0A27">
      <w:pPr>
        <w:pStyle w:val="Default"/>
        <w:rPr>
          <w:sz w:val="22"/>
          <w:szCs w:val="22"/>
        </w:rPr>
      </w:pPr>
      <w:r>
        <w:rPr>
          <w:rFonts w:hint="eastAsia"/>
          <w:sz w:val="22"/>
          <w:szCs w:val="22"/>
        </w:rPr>
        <w:t>（自己評価結果の公表）</w:t>
      </w:r>
      <w:r>
        <w:rPr>
          <w:sz w:val="22"/>
          <w:szCs w:val="22"/>
        </w:rPr>
        <w:t xml:space="preserve"> </w:t>
      </w:r>
    </w:p>
    <w:p w:rsidR="009F0A27" w:rsidRDefault="009F0A27" w:rsidP="00145D8B">
      <w:pPr>
        <w:pStyle w:val="Default"/>
        <w:ind w:left="220" w:hangingChars="100" w:hanging="220"/>
        <w:rPr>
          <w:sz w:val="22"/>
          <w:szCs w:val="22"/>
        </w:rPr>
      </w:pPr>
      <w:r>
        <w:rPr>
          <w:rFonts w:hint="eastAsia"/>
          <w:sz w:val="22"/>
          <w:szCs w:val="22"/>
        </w:rPr>
        <w:t>第</w:t>
      </w:r>
      <w:r>
        <w:rPr>
          <w:sz w:val="22"/>
          <w:szCs w:val="22"/>
        </w:rPr>
        <w:t>10</w:t>
      </w:r>
      <w:r>
        <w:rPr>
          <w:rFonts w:hint="eastAsia"/>
          <w:sz w:val="22"/>
          <w:szCs w:val="22"/>
        </w:rPr>
        <w:t>条</w:t>
      </w:r>
      <w:r w:rsidR="00145D8B">
        <w:rPr>
          <w:rFonts w:hint="eastAsia"/>
          <w:sz w:val="22"/>
          <w:szCs w:val="22"/>
        </w:rPr>
        <w:t xml:space="preserve">　</w:t>
      </w:r>
      <w:r>
        <w:rPr>
          <w:rFonts w:hint="eastAsia"/>
          <w:sz w:val="22"/>
          <w:szCs w:val="22"/>
        </w:rPr>
        <w:t>学校長は、理事会の承認を受け、自己評価結果を広くに公表しなければならない。</w:t>
      </w:r>
      <w:r>
        <w:rPr>
          <w:sz w:val="22"/>
          <w:szCs w:val="22"/>
        </w:rPr>
        <w:t xml:space="preserve"> </w:t>
      </w:r>
    </w:p>
    <w:p w:rsidR="009F0A27" w:rsidRDefault="009F0A27" w:rsidP="009F0A27">
      <w:pPr>
        <w:pStyle w:val="Default"/>
        <w:rPr>
          <w:sz w:val="22"/>
          <w:szCs w:val="22"/>
        </w:rPr>
      </w:pPr>
      <w:r>
        <w:rPr>
          <w:rFonts w:hint="eastAsia"/>
          <w:sz w:val="22"/>
          <w:szCs w:val="22"/>
        </w:rPr>
        <w:t>（学校関係者評価委員会の設置）</w:t>
      </w:r>
      <w:r>
        <w:rPr>
          <w:sz w:val="22"/>
          <w:szCs w:val="22"/>
        </w:rPr>
        <w:t xml:space="preserve"> </w:t>
      </w:r>
    </w:p>
    <w:p w:rsidR="009F0A27" w:rsidRDefault="009F0A27" w:rsidP="00145D8B">
      <w:pPr>
        <w:pStyle w:val="Default"/>
        <w:ind w:left="220" w:hangingChars="100" w:hanging="220"/>
        <w:rPr>
          <w:sz w:val="22"/>
          <w:szCs w:val="22"/>
        </w:rPr>
      </w:pPr>
      <w:r>
        <w:rPr>
          <w:rFonts w:hint="eastAsia"/>
          <w:sz w:val="22"/>
          <w:szCs w:val="22"/>
        </w:rPr>
        <w:t>第</w:t>
      </w:r>
      <w:r>
        <w:rPr>
          <w:sz w:val="22"/>
          <w:szCs w:val="22"/>
        </w:rPr>
        <w:t>11</w:t>
      </w:r>
      <w:r>
        <w:rPr>
          <w:rFonts w:hint="eastAsia"/>
          <w:sz w:val="22"/>
          <w:szCs w:val="22"/>
        </w:rPr>
        <w:t>条</w:t>
      </w:r>
      <w:r w:rsidR="00145D8B">
        <w:rPr>
          <w:rFonts w:hint="eastAsia"/>
          <w:sz w:val="22"/>
          <w:szCs w:val="22"/>
        </w:rPr>
        <w:t xml:space="preserve">　</w:t>
      </w:r>
      <w:r>
        <w:rPr>
          <w:rFonts w:hint="eastAsia"/>
          <w:sz w:val="22"/>
          <w:szCs w:val="22"/>
        </w:rPr>
        <w:t>学校長は、自己評価結果を客観的に検証し、意見を聴き、その意見を尊重し、教育活動及び学校運営を適切かつ円滑に行うために学校関係者評価委員会（以下「関係者委員会」という。）を設置する。</w:t>
      </w:r>
      <w:r>
        <w:rPr>
          <w:sz w:val="22"/>
          <w:szCs w:val="22"/>
        </w:rPr>
        <w:t xml:space="preserve"> </w:t>
      </w:r>
    </w:p>
    <w:p w:rsidR="009F0A27" w:rsidRDefault="009F0A27" w:rsidP="009F0A27">
      <w:pPr>
        <w:pStyle w:val="Default"/>
        <w:rPr>
          <w:sz w:val="22"/>
          <w:szCs w:val="22"/>
        </w:rPr>
      </w:pPr>
      <w:r>
        <w:rPr>
          <w:rFonts w:hint="eastAsia"/>
          <w:sz w:val="22"/>
          <w:szCs w:val="22"/>
        </w:rPr>
        <w:t>（関係者委員会の所掌事項）</w:t>
      </w:r>
      <w:r>
        <w:rPr>
          <w:sz w:val="22"/>
          <w:szCs w:val="22"/>
        </w:rPr>
        <w:t xml:space="preserve"> </w:t>
      </w:r>
    </w:p>
    <w:p w:rsidR="009F0A27" w:rsidRDefault="009F0A27" w:rsidP="009F0A27">
      <w:pPr>
        <w:pStyle w:val="Default"/>
        <w:rPr>
          <w:sz w:val="22"/>
          <w:szCs w:val="22"/>
        </w:rPr>
      </w:pPr>
      <w:r>
        <w:rPr>
          <w:rFonts w:hint="eastAsia"/>
          <w:sz w:val="22"/>
          <w:szCs w:val="22"/>
        </w:rPr>
        <w:t>第</w:t>
      </w:r>
      <w:r>
        <w:rPr>
          <w:sz w:val="22"/>
          <w:szCs w:val="22"/>
        </w:rPr>
        <w:t>12</w:t>
      </w:r>
      <w:r>
        <w:rPr>
          <w:rFonts w:hint="eastAsia"/>
          <w:sz w:val="22"/>
          <w:szCs w:val="22"/>
        </w:rPr>
        <w:t>条</w:t>
      </w:r>
      <w:r w:rsidR="00145D8B">
        <w:rPr>
          <w:rFonts w:hint="eastAsia"/>
          <w:sz w:val="22"/>
          <w:szCs w:val="22"/>
        </w:rPr>
        <w:t xml:space="preserve">　</w:t>
      </w:r>
      <w:r>
        <w:rPr>
          <w:rFonts w:hint="eastAsia"/>
          <w:sz w:val="22"/>
          <w:szCs w:val="22"/>
        </w:rPr>
        <w:t>関係者委員会の所掌事項は次のとおりとする。</w:t>
      </w:r>
      <w:r>
        <w:rPr>
          <w:sz w:val="22"/>
          <w:szCs w:val="22"/>
        </w:rPr>
        <w:t xml:space="preserve"> </w:t>
      </w:r>
    </w:p>
    <w:p w:rsidR="009F0A27" w:rsidRDefault="009F0A27" w:rsidP="009F0A27">
      <w:pPr>
        <w:pStyle w:val="Default"/>
        <w:rPr>
          <w:sz w:val="22"/>
          <w:szCs w:val="22"/>
        </w:rPr>
      </w:pPr>
      <w:r>
        <w:rPr>
          <w:rFonts w:hint="eastAsia"/>
          <w:sz w:val="22"/>
          <w:szCs w:val="22"/>
        </w:rPr>
        <w:t>（</w:t>
      </w:r>
      <w:r>
        <w:rPr>
          <w:sz w:val="22"/>
          <w:szCs w:val="22"/>
        </w:rPr>
        <w:t>1</w:t>
      </w:r>
      <w:r>
        <w:rPr>
          <w:rFonts w:hint="eastAsia"/>
          <w:sz w:val="22"/>
          <w:szCs w:val="22"/>
        </w:rPr>
        <w:t>）自己評価報告書に対して意見を述べること。</w:t>
      </w:r>
      <w:r>
        <w:rPr>
          <w:sz w:val="22"/>
          <w:szCs w:val="22"/>
        </w:rPr>
        <w:t xml:space="preserve"> </w:t>
      </w:r>
    </w:p>
    <w:p w:rsidR="009F0A27" w:rsidRDefault="009F0A27" w:rsidP="009F0A27">
      <w:pPr>
        <w:pStyle w:val="Default"/>
        <w:rPr>
          <w:sz w:val="22"/>
          <w:szCs w:val="22"/>
        </w:rPr>
      </w:pPr>
      <w:r>
        <w:rPr>
          <w:rFonts w:hint="eastAsia"/>
          <w:sz w:val="22"/>
          <w:szCs w:val="22"/>
        </w:rPr>
        <w:t>（</w:t>
      </w:r>
      <w:r>
        <w:rPr>
          <w:sz w:val="22"/>
          <w:szCs w:val="22"/>
        </w:rPr>
        <w:t>2</w:t>
      </w:r>
      <w:r>
        <w:rPr>
          <w:rFonts w:hint="eastAsia"/>
          <w:sz w:val="22"/>
          <w:szCs w:val="22"/>
        </w:rPr>
        <w:t>）学校運営の改善のための専門的な助言をすること。</w:t>
      </w:r>
      <w:r>
        <w:rPr>
          <w:sz w:val="22"/>
          <w:szCs w:val="22"/>
        </w:rPr>
        <w:t xml:space="preserve"> </w:t>
      </w:r>
    </w:p>
    <w:p w:rsidR="009F0A27" w:rsidRDefault="009F0A27" w:rsidP="009F0A27">
      <w:pPr>
        <w:pStyle w:val="Default"/>
        <w:rPr>
          <w:sz w:val="22"/>
          <w:szCs w:val="22"/>
        </w:rPr>
      </w:pPr>
      <w:r>
        <w:rPr>
          <w:rFonts w:hint="eastAsia"/>
          <w:sz w:val="22"/>
          <w:szCs w:val="22"/>
        </w:rPr>
        <w:t>（関係者委員会の構成）</w:t>
      </w:r>
      <w:r>
        <w:rPr>
          <w:sz w:val="22"/>
          <w:szCs w:val="22"/>
        </w:rPr>
        <w:t xml:space="preserve"> </w:t>
      </w:r>
    </w:p>
    <w:p w:rsidR="009F0A27" w:rsidRDefault="009F0A27" w:rsidP="00145D8B">
      <w:pPr>
        <w:pStyle w:val="Default"/>
        <w:ind w:left="220" w:hangingChars="100" w:hanging="220"/>
        <w:rPr>
          <w:sz w:val="22"/>
          <w:szCs w:val="22"/>
        </w:rPr>
      </w:pPr>
      <w:r>
        <w:rPr>
          <w:rFonts w:hint="eastAsia"/>
          <w:sz w:val="22"/>
          <w:szCs w:val="22"/>
        </w:rPr>
        <w:t>第</w:t>
      </w:r>
      <w:r>
        <w:rPr>
          <w:sz w:val="22"/>
          <w:szCs w:val="22"/>
        </w:rPr>
        <w:t>13</w:t>
      </w:r>
      <w:r>
        <w:rPr>
          <w:rFonts w:hint="eastAsia"/>
          <w:sz w:val="22"/>
          <w:szCs w:val="22"/>
        </w:rPr>
        <w:t>条</w:t>
      </w:r>
      <w:r w:rsidR="00145D8B">
        <w:rPr>
          <w:rFonts w:hint="eastAsia"/>
          <w:sz w:val="22"/>
          <w:szCs w:val="22"/>
        </w:rPr>
        <w:t xml:space="preserve">　</w:t>
      </w:r>
      <w:r>
        <w:rPr>
          <w:rFonts w:hint="eastAsia"/>
          <w:sz w:val="22"/>
          <w:szCs w:val="22"/>
        </w:rPr>
        <w:t>関係者委員会は、次に掲げる区分から学校長が委嘱する委員若干名により構成する。</w:t>
      </w:r>
      <w:r>
        <w:rPr>
          <w:sz w:val="22"/>
          <w:szCs w:val="22"/>
        </w:rPr>
        <w:t xml:space="preserve"> </w:t>
      </w:r>
    </w:p>
    <w:p w:rsidR="009F0A27" w:rsidRDefault="009F0A27" w:rsidP="009F0A27">
      <w:pPr>
        <w:pStyle w:val="Default"/>
        <w:rPr>
          <w:sz w:val="22"/>
          <w:szCs w:val="22"/>
        </w:rPr>
      </w:pPr>
      <w:r>
        <w:rPr>
          <w:rFonts w:hint="eastAsia"/>
          <w:sz w:val="22"/>
          <w:szCs w:val="22"/>
        </w:rPr>
        <w:t>（</w:t>
      </w:r>
      <w:r>
        <w:rPr>
          <w:sz w:val="22"/>
          <w:szCs w:val="22"/>
        </w:rPr>
        <w:t>1</w:t>
      </w:r>
      <w:r>
        <w:rPr>
          <w:rFonts w:hint="eastAsia"/>
          <w:sz w:val="22"/>
          <w:szCs w:val="22"/>
        </w:rPr>
        <w:t>）行政関係者</w:t>
      </w:r>
      <w:r>
        <w:rPr>
          <w:sz w:val="22"/>
          <w:szCs w:val="22"/>
        </w:rPr>
        <w:t xml:space="preserve"> </w:t>
      </w:r>
    </w:p>
    <w:p w:rsidR="009F0A27" w:rsidRDefault="009F0A27" w:rsidP="009F0A27">
      <w:pPr>
        <w:pStyle w:val="Default"/>
        <w:rPr>
          <w:sz w:val="22"/>
          <w:szCs w:val="22"/>
        </w:rPr>
      </w:pPr>
      <w:r>
        <w:rPr>
          <w:rFonts w:hint="eastAsia"/>
          <w:sz w:val="22"/>
          <w:szCs w:val="22"/>
        </w:rPr>
        <w:t>（</w:t>
      </w:r>
      <w:r>
        <w:rPr>
          <w:sz w:val="22"/>
          <w:szCs w:val="22"/>
        </w:rPr>
        <w:t>2</w:t>
      </w:r>
      <w:r>
        <w:rPr>
          <w:rFonts w:hint="eastAsia"/>
          <w:sz w:val="22"/>
          <w:szCs w:val="22"/>
        </w:rPr>
        <w:t>）実習施設関係者</w:t>
      </w:r>
      <w:r>
        <w:rPr>
          <w:sz w:val="22"/>
          <w:szCs w:val="22"/>
        </w:rPr>
        <w:t xml:space="preserve"> </w:t>
      </w:r>
    </w:p>
    <w:p w:rsidR="009F0A27" w:rsidRDefault="009F0A27" w:rsidP="009F0A27">
      <w:pPr>
        <w:pStyle w:val="Default"/>
        <w:rPr>
          <w:sz w:val="22"/>
          <w:szCs w:val="22"/>
        </w:rPr>
      </w:pPr>
      <w:r>
        <w:rPr>
          <w:rFonts w:hint="eastAsia"/>
          <w:sz w:val="22"/>
          <w:szCs w:val="22"/>
        </w:rPr>
        <w:t>（</w:t>
      </w:r>
      <w:r>
        <w:rPr>
          <w:sz w:val="22"/>
          <w:szCs w:val="22"/>
        </w:rPr>
        <w:t>3</w:t>
      </w:r>
      <w:r>
        <w:rPr>
          <w:rFonts w:hint="eastAsia"/>
          <w:sz w:val="22"/>
          <w:szCs w:val="22"/>
        </w:rPr>
        <w:t>）教育に関し知見を有する者</w:t>
      </w:r>
      <w:r>
        <w:rPr>
          <w:sz w:val="22"/>
          <w:szCs w:val="22"/>
        </w:rPr>
        <w:t xml:space="preserve"> </w:t>
      </w:r>
    </w:p>
    <w:p w:rsidR="009F0A27" w:rsidRDefault="009F0A27" w:rsidP="009F0A27">
      <w:pPr>
        <w:pStyle w:val="Default"/>
        <w:rPr>
          <w:sz w:val="22"/>
          <w:szCs w:val="22"/>
        </w:rPr>
      </w:pPr>
      <w:r>
        <w:rPr>
          <w:rFonts w:hint="eastAsia"/>
          <w:sz w:val="22"/>
          <w:szCs w:val="22"/>
        </w:rPr>
        <w:t>（</w:t>
      </w:r>
      <w:r>
        <w:rPr>
          <w:sz w:val="22"/>
          <w:szCs w:val="22"/>
        </w:rPr>
        <w:t>4</w:t>
      </w:r>
      <w:r>
        <w:rPr>
          <w:rFonts w:hint="eastAsia"/>
          <w:sz w:val="22"/>
          <w:szCs w:val="22"/>
        </w:rPr>
        <w:t>）その他学校長が必要と認める者</w:t>
      </w:r>
      <w:r>
        <w:rPr>
          <w:sz w:val="22"/>
          <w:szCs w:val="22"/>
        </w:rPr>
        <w:t xml:space="preserve"> </w:t>
      </w:r>
    </w:p>
    <w:p w:rsidR="009F0A27" w:rsidRDefault="009F0A27" w:rsidP="009F0A27">
      <w:pPr>
        <w:pStyle w:val="Default"/>
        <w:rPr>
          <w:sz w:val="22"/>
          <w:szCs w:val="22"/>
        </w:rPr>
      </w:pPr>
      <w:r>
        <w:rPr>
          <w:rFonts w:hint="eastAsia"/>
          <w:sz w:val="22"/>
          <w:szCs w:val="22"/>
        </w:rPr>
        <w:t>２</w:t>
      </w:r>
      <w:r w:rsidR="00145D8B">
        <w:rPr>
          <w:rFonts w:hint="eastAsia"/>
          <w:sz w:val="22"/>
          <w:szCs w:val="22"/>
        </w:rPr>
        <w:t xml:space="preserve">　</w:t>
      </w:r>
      <w:r>
        <w:rPr>
          <w:rFonts w:hint="eastAsia"/>
          <w:sz w:val="22"/>
          <w:szCs w:val="22"/>
        </w:rPr>
        <w:t>委員の任期は、２年とする。ただし、再任を妨げない。</w:t>
      </w:r>
      <w:r>
        <w:rPr>
          <w:sz w:val="22"/>
          <w:szCs w:val="22"/>
        </w:rPr>
        <w:t xml:space="preserve"> </w:t>
      </w:r>
    </w:p>
    <w:p w:rsidR="009F0A27" w:rsidRDefault="009F0A27" w:rsidP="009F0A27">
      <w:pPr>
        <w:pStyle w:val="Default"/>
        <w:rPr>
          <w:sz w:val="22"/>
          <w:szCs w:val="22"/>
        </w:rPr>
      </w:pPr>
      <w:r>
        <w:rPr>
          <w:rFonts w:hint="eastAsia"/>
          <w:sz w:val="22"/>
          <w:szCs w:val="22"/>
        </w:rPr>
        <w:t>（関係者委員会の運営）</w:t>
      </w:r>
      <w:r>
        <w:rPr>
          <w:sz w:val="22"/>
          <w:szCs w:val="22"/>
        </w:rPr>
        <w:t xml:space="preserve"> </w:t>
      </w:r>
    </w:p>
    <w:p w:rsidR="009F0A27" w:rsidRDefault="009F0A27" w:rsidP="009F0A27">
      <w:pPr>
        <w:pStyle w:val="Default"/>
        <w:rPr>
          <w:sz w:val="22"/>
          <w:szCs w:val="22"/>
        </w:rPr>
      </w:pPr>
      <w:r>
        <w:rPr>
          <w:rFonts w:hint="eastAsia"/>
          <w:sz w:val="22"/>
          <w:szCs w:val="22"/>
        </w:rPr>
        <w:t>第</w:t>
      </w:r>
      <w:r>
        <w:rPr>
          <w:sz w:val="22"/>
          <w:szCs w:val="22"/>
        </w:rPr>
        <w:t>14</w:t>
      </w:r>
      <w:r>
        <w:rPr>
          <w:rFonts w:hint="eastAsia"/>
          <w:sz w:val="22"/>
          <w:szCs w:val="22"/>
        </w:rPr>
        <w:t>条</w:t>
      </w:r>
      <w:r w:rsidR="00145D8B">
        <w:rPr>
          <w:rFonts w:hint="eastAsia"/>
          <w:sz w:val="22"/>
          <w:szCs w:val="22"/>
        </w:rPr>
        <w:t xml:space="preserve">　</w:t>
      </w:r>
      <w:r>
        <w:rPr>
          <w:rFonts w:hint="eastAsia"/>
          <w:sz w:val="22"/>
          <w:szCs w:val="22"/>
        </w:rPr>
        <w:t>関係者委員会は、学校長が招集する。</w:t>
      </w:r>
      <w:r>
        <w:rPr>
          <w:sz w:val="22"/>
          <w:szCs w:val="22"/>
        </w:rPr>
        <w:t xml:space="preserve"> </w:t>
      </w:r>
    </w:p>
    <w:p w:rsidR="009F0A27" w:rsidRDefault="009F0A27" w:rsidP="009F0A27">
      <w:pPr>
        <w:pStyle w:val="Default"/>
        <w:rPr>
          <w:sz w:val="22"/>
          <w:szCs w:val="22"/>
        </w:rPr>
      </w:pPr>
      <w:r>
        <w:rPr>
          <w:rFonts w:hint="eastAsia"/>
          <w:sz w:val="22"/>
          <w:szCs w:val="22"/>
        </w:rPr>
        <w:t>２</w:t>
      </w:r>
      <w:r w:rsidR="00145D8B">
        <w:rPr>
          <w:rFonts w:hint="eastAsia"/>
          <w:sz w:val="22"/>
          <w:szCs w:val="22"/>
        </w:rPr>
        <w:t xml:space="preserve">　</w:t>
      </w:r>
      <w:r>
        <w:rPr>
          <w:rFonts w:hint="eastAsia"/>
          <w:sz w:val="22"/>
          <w:szCs w:val="22"/>
        </w:rPr>
        <w:t>関係者委員会に委員長を置き、委員長がその運営にあたる。</w:t>
      </w:r>
      <w:r>
        <w:rPr>
          <w:sz w:val="22"/>
          <w:szCs w:val="22"/>
        </w:rPr>
        <w:t xml:space="preserve"> </w:t>
      </w:r>
    </w:p>
    <w:p w:rsidR="009F0A27" w:rsidRDefault="009F0A27" w:rsidP="009F0A27">
      <w:pPr>
        <w:pStyle w:val="Default"/>
        <w:rPr>
          <w:sz w:val="22"/>
          <w:szCs w:val="22"/>
        </w:rPr>
      </w:pPr>
      <w:r>
        <w:rPr>
          <w:rFonts w:hint="eastAsia"/>
          <w:sz w:val="22"/>
          <w:szCs w:val="22"/>
        </w:rPr>
        <w:t>３</w:t>
      </w:r>
      <w:r w:rsidR="00145D8B">
        <w:rPr>
          <w:rFonts w:hint="eastAsia"/>
          <w:sz w:val="22"/>
          <w:szCs w:val="22"/>
        </w:rPr>
        <w:t xml:space="preserve">　</w:t>
      </w:r>
      <w:r>
        <w:rPr>
          <w:rFonts w:hint="eastAsia"/>
          <w:sz w:val="22"/>
          <w:szCs w:val="22"/>
        </w:rPr>
        <w:t>関係者委員会の委員長は委員の互選とする。</w:t>
      </w:r>
      <w:r>
        <w:rPr>
          <w:sz w:val="22"/>
          <w:szCs w:val="22"/>
        </w:rPr>
        <w:t xml:space="preserve"> </w:t>
      </w:r>
    </w:p>
    <w:p w:rsidR="009F0A27" w:rsidRDefault="009F0A27" w:rsidP="009F0A27">
      <w:pPr>
        <w:pStyle w:val="Default"/>
        <w:rPr>
          <w:sz w:val="22"/>
          <w:szCs w:val="22"/>
        </w:rPr>
      </w:pPr>
      <w:r>
        <w:rPr>
          <w:rFonts w:hint="eastAsia"/>
          <w:sz w:val="22"/>
          <w:szCs w:val="22"/>
        </w:rPr>
        <w:t>４</w:t>
      </w:r>
      <w:r w:rsidR="00145D8B">
        <w:rPr>
          <w:rFonts w:hint="eastAsia"/>
          <w:sz w:val="22"/>
          <w:szCs w:val="22"/>
        </w:rPr>
        <w:t xml:space="preserve">　</w:t>
      </w:r>
      <w:r>
        <w:rPr>
          <w:rFonts w:hint="eastAsia"/>
          <w:sz w:val="22"/>
          <w:szCs w:val="22"/>
        </w:rPr>
        <w:t>関係者委員会は、委員の過半数が出席しなければ開会することができない。</w:t>
      </w:r>
      <w:r>
        <w:rPr>
          <w:sz w:val="22"/>
          <w:szCs w:val="22"/>
        </w:rPr>
        <w:t xml:space="preserve"> </w:t>
      </w:r>
    </w:p>
    <w:p w:rsidR="009F0A27" w:rsidRDefault="009F0A27" w:rsidP="00145D8B">
      <w:pPr>
        <w:pStyle w:val="Default"/>
        <w:ind w:left="220" w:hangingChars="100" w:hanging="220"/>
        <w:rPr>
          <w:sz w:val="22"/>
          <w:szCs w:val="22"/>
        </w:rPr>
      </w:pPr>
      <w:r>
        <w:rPr>
          <w:rFonts w:hint="eastAsia"/>
          <w:sz w:val="22"/>
          <w:szCs w:val="22"/>
        </w:rPr>
        <w:t>５</w:t>
      </w:r>
      <w:r w:rsidR="00145D8B">
        <w:rPr>
          <w:rFonts w:hint="eastAsia"/>
          <w:sz w:val="22"/>
          <w:szCs w:val="22"/>
        </w:rPr>
        <w:t xml:space="preserve">　</w:t>
      </w:r>
      <w:r>
        <w:rPr>
          <w:rFonts w:hint="eastAsia"/>
          <w:sz w:val="22"/>
          <w:szCs w:val="22"/>
        </w:rPr>
        <w:t>委員長が必要と認める場合は、関係者委員会に委員以外の者の出席を求めることができる。</w:t>
      </w:r>
      <w:r>
        <w:rPr>
          <w:sz w:val="22"/>
          <w:szCs w:val="22"/>
        </w:rPr>
        <w:t xml:space="preserve"> </w:t>
      </w:r>
    </w:p>
    <w:p w:rsidR="009F0A27" w:rsidRDefault="009F0A27" w:rsidP="00145D8B">
      <w:pPr>
        <w:pStyle w:val="Default"/>
        <w:ind w:left="220" w:hangingChars="100" w:hanging="220"/>
        <w:rPr>
          <w:sz w:val="22"/>
          <w:szCs w:val="22"/>
        </w:rPr>
      </w:pPr>
      <w:r>
        <w:rPr>
          <w:rFonts w:hint="eastAsia"/>
          <w:sz w:val="22"/>
          <w:szCs w:val="22"/>
        </w:rPr>
        <w:t>６</w:t>
      </w:r>
      <w:r w:rsidR="00145D8B">
        <w:rPr>
          <w:rFonts w:hint="eastAsia"/>
          <w:sz w:val="22"/>
          <w:szCs w:val="22"/>
        </w:rPr>
        <w:t xml:space="preserve">　</w:t>
      </w:r>
      <w:r>
        <w:rPr>
          <w:rFonts w:hint="eastAsia"/>
          <w:sz w:val="22"/>
          <w:szCs w:val="22"/>
        </w:rPr>
        <w:t>関係者委員会は、自己評価の進捗状況に応じ次年度の計画策定までの間に２回以上開催するよう務めなければならない。</w:t>
      </w:r>
      <w:r>
        <w:rPr>
          <w:sz w:val="22"/>
          <w:szCs w:val="22"/>
        </w:rPr>
        <w:t xml:space="preserve"> </w:t>
      </w:r>
    </w:p>
    <w:p w:rsidR="009F0A27" w:rsidRDefault="009F0A27" w:rsidP="009F0A27">
      <w:pPr>
        <w:pStyle w:val="Default"/>
        <w:pageBreakBefore/>
        <w:rPr>
          <w:sz w:val="22"/>
          <w:szCs w:val="22"/>
        </w:rPr>
      </w:pPr>
      <w:r>
        <w:rPr>
          <w:rFonts w:hint="eastAsia"/>
          <w:sz w:val="22"/>
          <w:szCs w:val="22"/>
        </w:rPr>
        <w:t>（報酬及び費用弁償）</w:t>
      </w:r>
      <w:r>
        <w:rPr>
          <w:sz w:val="22"/>
          <w:szCs w:val="22"/>
        </w:rPr>
        <w:t xml:space="preserve"> </w:t>
      </w:r>
    </w:p>
    <w:p w:rsidR="009F0A27" w:rsidRDefault="009F0A27" w:rsidP="00145D8B">
      <w:pPr>
        <w:pStyle w:val="Default"/>
        <w:ind w:left="220" w:hangingChars="100" w:hanging="220"/>
        <w:rPr>
          <w:sz w:val="22"/>
          <w:szCs w:val="22"/>
        </w:rPr>
      </w:pPr>
      <w:r>
        <w:rPr>
          <w:rFonts w:hint="eastAsia"/>
          <w:sz w:val="22"/>
          <w:szCs w:val="22"/>
        </w:rPr>
        <w:t>第</w:t>
      </w:r>
      <w:r>
        <w:rPr>
          <w:sz w:val="22"/>
          <w:szCs w:val="22"/>
        </w:rPr>
        <w:t>15</w:t>
      </w:r>
      <w:r>
        <w:rPr>
          <w:rFonts w:hint="eastAsia"/>
          <w:sz w:val="22"/>
          <w:szCs w:val="22"/>
        </w:rPr>
        <w:t>条</w:t>
      </w:r>
      <w:r w:rsidR="00145D8B">
        <w:rPr>
          <w:rFonts w:hint="eastAsia"/>
          <w:sz w:val="22"/>
          <w:szCs w:val="22"/>
        </w:rPr>
        <w:t xml:space="preserve">　</w:t>
      </w:r>
      <w:r>
        <w:rPr>
          <w:rFonts w:hint="eastAsia"/>
          <w:sz w:val="22"/>
          <w:szCs w:val="22"/>
        </w:rPr>
        <w:t>関係者委員会委員の報酬及び費用弁償については、本校が定める基準により支払う。</w:t>
      </w:r>
      <w:r>
        <w:rPr>
          <w:sz w:val="22"/>
          <w:szCs w:val="22"/>
        </w:rPr>
        <w:t xml:space="preserve"> </w:t>
      </w:r>
    </w:p>
    <w:p w:rsidR="009F0A27" w:rsidRDefault="009F0A27" w:rsidP="009F0A27">
      <w:pPr>
        <w:pStyle w:val="Default"/>
        <w:rPr>
          <w:sz w:val="22"/>
          <w:szCs w:val="22"/>
        </w:rPr>
      </w:pPr>
      <w:r>
        <w:rPr>
          <w:rFonts w:hint="eastAsia"/>
          <w:sz w:val="22"/>
          <w:szCs w:val="22"/>
        </w:rPr>
        <w:t>（関係者評価の取りまとめ）</w:t>
      </w:r>
      <w:r>
        <w:rPr>
          <w:sz w:val="22"/>
          <w:szCs w:val="22"/>
        </w:rPr>
        <w:t xml:space="preserve"> </w:t>
      </w:r>
    </w:p>
    <w:p w:rsidR="009F0A27" w:rsidRDefault="009F0A27" w:rsidP="00145D8B">
      <w:pPr>
        <w:pStyle w:val="Default"/>
        <w:ind w:left="220" w:hangingChars="100" w:hanging="220"/>
        <w:rPr>
          <w:sz w:val="22"/>
          <w:szCs w:val="22"/>
        </w:rPr>
      </w:pPr>
      <w:r>
        <w:rPr>
          <w:rFonts w:hint="eastAsia"/>
          <w:sz w:val="22"/>
          <w:szCs w:val="22"/>
        </w:rPr>
        <w:t>第</w:t>
      </w:r>
      <w:r>
        <w:rPr>
          <w:sz w:val="22"/>
          <w:szCs w:val="22"/>
        </w:rPr>
        <w:t>16</w:t>
      </w:r>
      <w:r>
        <w:rPr>
          <w:rFonts w:hint="eastAsia"/>
          <w:sz w:val="22"/>
          <w:szCs w:val="22"/>
        </w:rPr>
        <w:t>条</w:t>
      </w:r>
      <w:r w:rsidR="00145D8B">
        <w:rPr>
          <w:rFonts w:hint="eastAsia"/>
          <w:sz w:val="22"/>
          <w:szCs w:val="22"/>
        </w:rPr>
        <w:t xml:space="preserve">　</w:t>
      </w:r>
      <w:r>
        <w:rPr>
          <w:rFonts w:hint="eastAsia"/>
          <w:sz w:val="22"/>
          <w:szCs w:val="22"/>
        </w:rPr>
        <w:t>委員長は、関係者委員会による評価結果をまとめ、報告書を作成し、学校長に報告しなければならない。</w:t>
      </w:r>
      <w:r>
        <w:rPr>
          <w:sz w:val="22"/>
          <w:szCs w:val="22"/>
        </w:rPr>
        <w:t xml:space="preserve"> </w:t>
      </w:r>
    </w:p>
    <w:p w:rsidR="009F0A27" w:rsidRDefault="009F0A27" w:rsidP="009F0A27">
      <w:pPr>
        <w:pStyle w:val="Default"/>
        <w:rPr>
          <w:sz w:val="22"/>
          <w:szCs w:val="22"/>
        </w:rPr>
      </w:pPr>
      <w:r>
        <w:rPr>
          <w:rFonts w:hint="eastAsia"/>
          <w:sz w:val="22"/>
          <w:szCs w:val="22"/>
        </w:rPr>
        <w:t>（関係者評価結果の活用）</w:t>
      </w:r>
      <w:r>
        <w:rPr>
          <w:sz w:val="22"/>
          <w:szCs w:val="22"/>
        </w:rPr>
        <w:t xml:space="preserve"> </w:t>
      </w:r>
    </w:p>
    <w:p w:rsidR="009F0A27" w:rsidRDefault="009F0A27" w:rsidP="00145D8B">
      <w:pPr>
        <w:pStyle w:val="Default"/>
        <w:ind w:left="220" w:hangingChars="100" w:hanging="220"/>
        <w:rPr>
          <w:sz w:val="22"/>
          <w:szCs w:val="22"/>
        </w:rPr>
      </w:pPr>
      <w:r>
        <w:rPr>
          <w:rFonts w:hint="eastAsia"/>
          <w:sz w:val="22"/>
          <w:szCs w:val="22"/>
        </w:rPr>
        <w:t>第</w:t>
      </w:r>
      <w:r>
        <w:rPr>
          <w:sz w:val="22"/>
          <w:szCs w:val="22"/>
        </w:rPr>
        <w:t>17</w:t>
      </w:r>
      <w:r>
        <w:rPr>
          <w:rFonts w:hint="eastAsia"/>
          <w:sz w:val="22"/>
          <w:szCs w:val="22"/>
        </w:rPr>
        <w:t>条</w:t>
      </w:r>
      <w:r w:rsidR="00145D8B">
        <w:rPr>
          <w:rFonts w:hint="eastAsia"/>
          <w:sz w:val="22"/>
          <w:szCs w:val="22"/>
        </w:rPr>
        <w:t xml:space="preserve">　</w:t>
      </w:r>
      <w:r>
        <w:rPr>
          <w:rFonts w:hint="eastAsia"/>
          <w:sz w:val="22"/>
          <w:szCs w:val="22"/>
        </w:rPr>
        <w:t>教職員は、関係者評価の結果を活用し、教育活動及び学校運営等の質の保証と向上に継続的に努めなければならない。</w:t>
      </w:r>
      <w:r>
        <w:rPr>
          <w:sz w:val="22"/>
          <w:szCs w:val="22"/>
        </w:rPr>
        <w:t xml:space="preserve"> </w:t>
      </w:r>
    </w:p>
    <w:p w:rsidR="009F0A27" w:rsidRDefault="009F0A27" w:rsidP="009F0A27">
      <w:pPr>
        <w:pStyle w:val="Default"/>
        <w:rPr>
          <w:sz w:val="22"/>
          <w:szCs w:val="22"/>
        </w:rPr>
      </w:pPr>
      <w:r>
        <w:rPr>
          <w:rFonts w:hint="eastAsia"/>
          <w:sz w:val="22"/>
          <w:szCs w:val="22"/>
        </w:rPr>
        <w:t>（関係者評価結果の報告）</w:t>
      </w:r>
      <w:r>
        <w:rPr>
          <w:sz w:val="22"/>
          <w:szCs w:val="22"/>
        </w:rPr>
        <w:t xml:space="preserve"> </w:t>
      </w:r>
    </w:p>
    <w:p w:rsidR="009F0A27" w:rsidRDefault="009F0A27" w:rsidP="009F0A27">
      <w:pPr>
        <w:pStyle w:val="Default"/>
        <w:rPr>
          <w:sz w:val="22"/>
          <w:szCs w:val="22"/>
        </w:rPr>
      </w:pPr>
      <w:r>
        <w:rPr>
          <w:rFonts w:hint="eastAsia"/>
          <w:sz w:val="22"/>
          <w:szCs w:val="22"/>
        </w:rPr>
        <w:t>第</w:t>
      </w:r>
      <w:r>
        <w:rPr>
          <w:sz w:val="22"/>
          <w:szCs w:val="22"/>
        </w:rPr>
        <w:t>18</w:t>
      </w:r>
      <w:r>
        <w:rPr>
          <w:rFonts w:hint="eastAsia"/>
          <w:sz w:val="22"/>
          <w:szCs w:val="22"/>
        </w:rPr>
        <w:t>条</w:t>
      </w:r>
      <w:r w:rsidR="00145D8B">
        <w:rPr>
          <w:rFonts w:hint="eastAsia"/>
          <w:sz w:val="22"/>
          <w:szCs w:val="22"/>
        </w:rPr>
        <w:t xml:space="preserve">　</w:t>
      </w:r>
      <w:r>
        <w:rPr>
          <w:rFonts w:hint="eastAsia"/>
          <w:sz w:val="22"/>
          <w:szCs w:val="22"/>
        </w:rPr>
        <w:t>学校長は、学校関係者評価結果を理事会に報告しなければならない。</w:t>
      </w:r>
      <w:r>
        <w:rPr>
          <w:sz w:val="22"/>
          <w:szCs w:val="22"/>
        </w:rPr>
        <w:t xml:space="preserve"> </w:t>
      </w:r>
    </w:p>
    <w:p w:rsidR="009F0A27" w:rsidRDefault="009F0A27" w:rsidP="009F0A27">
      <w:pPr>
        <w:pStyle w:val="Default"/>
        <w:rPr>
          <w:sz w:val="22"/>
          <w:szCs w:val="22"/>
        </w:rPr>
      </w:pPr>
      <w:r>
        <w:rPr>
          <w:rFonts w:hint="eastAsia"/>
          <w:sz w:val="22"/>
          <w:szCs w:val="22"/>
        </w:rPr>
        <w:t>（関係者評価結果の公表）</w:t>
      </w:r>
      <w:r>
        <w:rPr>
          <w:sz w:val="22"/>
          <w:szCs w:val="22"/>
        </w:rPr>
        <w:t xml:space="preserve"> </w:t>
      </w:r>
    </w:p>
    <w:p w:rsidR="009F0A27" w:rsidRDefault="009F0A27" w:rsidP="00145D8B">
      <w:pPr>
        <w:pStyle w:val="Default"/>
        <w:ind w:left="220" w:hangingChars="100" w:hanging="220"/>
        <w:rPr>
          <w:sz w:val="22"/>
          <w:szCs w:val="22"/>
        </w:rPr>
      </w:pPr>
      <w:r>
        <w:rPr>
          <w:rFonts w:hint="eastAsia"/>
          <w:sz w:val="22"/>
          <w:szCs w:val="22"/>
        </w:rPr>
        <w:t>第</w:t>
      </w:r>
      <w:r>
        <w:rPr>
          <w:sz w:val="22"/>
          <w:szCs w:val="22"/>
        </w:rPr>
        <w:t>19</w:t>
      </w:r>
      <w:r>
        <w:rPr>
          <w:rFonts w:hint="eastAsia"/>
          <w:sz w:val="22"/>
          <w:szCs w:val="22"/>
        </w:rPr>
        <w:t>条</w:t>
      </w:r>
      <w:r w:rsidR="00145D8B">
        <w:rPr>
          <w:rFonts w:hint="eastAsia"/>
          <w:sz w:val="22"/>
          <w:szCs w:val="22"/>
        </w:rPr>
        <w:t xml:space="preserve">　</w:t>
      </w:r>
      <w:r>
        <w:rPr>
          <w:rFonts w:hint="eastAsia"/>
          <w:sz w:val="22"/>
          <w:szCs w:val="22"/>
        </w:rPr>
        <w:t>学校長は、学校関係者評価結果について、理事会の承認を受け、公表しなければならない。</w:t>
      </w:r>
      <w:r>
        <w:rPr>
          <w:sz w:val="22"/>
          <w:szCs w:val="22"/>
        </w:rPr>
        <w:t xml:space="preserve"> </w:t>
      </w:r>
    </w:p>
    <w:p w:rsidR="009F0A27" w:rsidRDefault="009F0A27" w:rsidP="009F0A27">
      <w:pPr>
        <w:pStyle w:val="Default"/>
        <w:rPr>
          <w:sz w:val="22"/>
          <w:szCs w:val="22"/>
        </w:rPr>
      </w:pPr>
      <w:r>
        <w:rPr>
          <w:rFonts w:hint="eastAsia"/>
          <w:sz w:val="22"/>
          <w:szCs w:val="22"/>
        </w:rPr>
        <w:t>（第三者評価）</w:t>
      </w:r>
      <w:r>
        <w:rPr>
          <w:sz w:val="22"/>
          <w:szCs w:val="22"/>
        </w:rPr>
        <w:t xml:space="preserve"> </w:t>
      </w:r>
    </w:p>
    <w:p w:rsidR="009F0A27" w:rsidRDefault="009F0A27" w:rsidP="00145D8B">
      <w:pPr>
        <w:pStyle w:val="Default"/>
        <w:ind w:left="220" w:hangingChars="100" w:hanging="220"/>
        <w:rPr>
          <w:sz w:val="22"/>
          <w:szCs w:val="22"/>
        </w:rPr>
      </w:pPr>
      <w:r>
        <w:rPr>
          <w:rFonts w:hint="eastAsia"/>
          <w:sz w:val="22"/>
          <w:szCs w:val="22"/>
        </w:rPr>
        <w:t>第</w:t>
      </w:r>
      <w:r>
        <w:rPr>
          <w:sz w:val="22"/>
          <w:szCs w:val="22"/>
        </w:rPr>
        <w:t>20</w:t>
      </w:r>
      <w:r>
        <w:rPr>
          <w:rFonts w:hint="eastAsia"/>
          <w:sz w:val="22"/>
          <w:szCs w:val="22"/>
        </w:rPr>
        <w:t>条</w:t>
      </w:r>
      <w:r w:rsidR="00145D8B">
        <w:rPr>
          <w:rFonts w:hint="eastAsia"/>
          <w:sz w:val="22"/>
          <w:szCs w:val="22"/>
        </w:rPr>
        <w:t xml:space="preserve">　</w:t>
      </w:r>
      <w:r>
        <w:rPr>
          <w:rFonts w:hint="eastAsia"/>
          <w:sz w:val="22"/>
          <w:szCs w:val="22"/>
        </w:rPr>
        <w:t>学校長は、学校運営全体について専門的な立場から評価を得るため、定期的に第三者評価を実施しなければならない。</w:t>
      </w:r>
      <w:r>
        <w:rPr>
          <w:sz w:val="22"/>
          <w:szCs w:val="22"/>
        </w:rPr>
        <w:t xml:space="preserve"> </w:t>
      </w:r>
    </w:p>
    <w:p w:rsidR="009F0A27" w:rsidRDefault="009F0A27" w:rsidP="009F0A27">
      <w:pPr>
        <w:pStyle w:val="Default"/>
        <w:rPr>
          <w:sz w:val="22"/>
          <w:szCs w:val="22"/>
        </w:rPr>
      </w:pPr>
      <w:r>
        <w:rPr>
          <w:rFonts w:hint="eastAsia"/>
          <w:sz w:val="22"/>
          <w:szCs w:val="22"/>
        </w:rPr>
        <w:t>２</w:t>
      </w:r>
      <w:r w:rsidR="00145D8B">
        <w:rPr>
          <w:rFonts w:hint="eastAsia"/>
          <w:sz w:val="22"/>
          <w:szCs w:val="22"/>
        </w:rPr>
        <w:t xml:space="preserve">　</w:t>
      </w:r>
      <w:r>
        <w:rPr>
          <w:rFonts w:hint="eastAsia"/>
          <w:sz w:val="22"/>
          <w:szCs w:val="22"/>
        </w:rPr>
        <w:t>第三者評価の実施に関しては、学校長が別に定める。</w:t>
      </w:r>
      <w:r>
        <w:rPr>
          <w:sz w:val="22"/>
          <w:szCs w:val="22"/>
        </w:rPr>
        <w:t xml:space="preserve"> </w:t>
      </w:r>
    </w:p>
    <w:p w:rsidR="009F0A27" w:rsidRDefault="009F0A27" w:rsidP="009F0A27">
      <w:pPr>
        <w:pStyle w:val="Default"/>
        <w:rPr>
          <w:sz w:val="22"/>
          <w:szCs w:val="22"/>
        </w:rPr>
      </w:pPr>
      <w:r>
        <w:rPr>
          <w:rFonts w:hint="eastAsia"/>
          <w:sz w:val="22"/>
          <w:szCs w:val="22"/>
        </w:rPr>
        <w:t>（雑則）</w:t>
      </w:r>
      <w:r>
        <w:rPr>
          <w:sz w:val="22"/>
          <w:szCs w:val="22"/>
        </w:rPr>
        <w:t xml:space="preserve"> </w:t>
      </w:r>
    </w:p>
    <w:p w:rsidR="00145D8B" w:rsidRDefault="009F0A27" w:rsidP="00145D8B">
      <w:pPr>
        <w:pStyle w:val="Default"/>
        <w:ind w:left="220" w:hangingChars="100" w:hanging="220"/>
        <w:rPr>
          <w:sz w:val="22"/>
          <w:szCs w:val="22"/>
        </w:rPr>
      </w:pPr>
      <w:r>
        <w:rPr>
          <w:rFonts w:hint="eastAsia"/>
          <w:sz w:val="22"/>
          <w:szCs w:val="22"/>
        </w:rPr>
        <w:t>第</w:t>
      </w:r>
      <w:r>
        <w:rPr>
          <w:sz w:val="22"/>
          <w:szCs w:val="22"/>
        </w:rPr>
        <w:t>20</w:t>
      </w:r>
      <w:r>
        <w:rPr>
          <w:rFonts w:hint="eastAsia"/>
          <w:sz w:val="22"/>
          <w:szCs w:val="22"/>
        </w:rPr>
        <w:t>条</w:t>
      </w:r>
      <w:r w:rsidR="00145D8B">
        <w:rPr>
          <w:rFonts w:hint="eastAsia"/>
          <w:sz w:val="22"/>
          <w:szCs w:val="22"/>
        </w:rPr>
        <w:t xml:space="preserve">　</w:t>
      </w:r>
      <w:r>
        <w:rPr>
          <w:rFonts w:hint="eastAsia"/>
          <w:sz w:val="22"/>
          <w:szCs w:val="22"/>
        </w:rPr>
        <w:t>本規程に定めるもののほか本校の学校評価に関し必要な事項は、学校長が別に定める。</w:t>
      </w:r>
    </w:p>
    <w:p w:rsidR="00145D8B" w:rsidRDefault="00145D8B" w:rsidP="00145D8B">
      <w:pPr>
        <w:pStyle w:val="Default"/>
        <w:ind w:left="220" w:hangingChars="100" w:hanging="220"/>
        <w:rPr>
          <w:sz w:val="22"/>
          <w:szCs w:val="22"/>
        </w:rPr>
      </w:pPr>
    </w:p>
    <w:p w:rsidR="009F0A27" w:rsidRDefault="009F0A27" w:rsidP="00145D8B">
      <w:pPr>
        <w:pStyle w:val="Default"/>
        <w:ind w:left="220" w:hangingChars="100" w:hanging="220"/>
        <w:rPr>
          <w:sz w:val="22"/>
          <w:szCs w:val="22"/>
        </w:rPr>
      </w:pPr>
      <w:r>
        <w:rPr>
          <w:sz w:val="22"/>
          <w:szCs w:val="22"/>
        </w:rPr>
        <w:t xml:space="preserve"> </w:t>
      </w:r>
    </w:p>
    <w:p w:rsidR="009F0A27" w:rsidRDefault="009F0A27" w:rsidP="009F0A27">
      <w:pPr>
        <w:pStyle w:val="Default"/>
        <w:rPr>
          <w:sz w:val="22"/>
          <w:szCs w:val="22"/>
        </w:rPr>
      </w:pPr>
      <w:r>
        <w:rPr>
          <w:rFonts w:hint="eastAsia"/>
          <w:sz w:val="22"/>
          <w:szCs w:val="22"/>
        </w:rPr>
        <w:t>附則</w:t>
      </w:r>
      <w:r>
        <w:rPr>
          <w:sz w:val="22"/>
          <w:szCs w:val="22"/>
        </w:rPr>
        <w:t xml:space="preserve"> </w:t>
      </w:r>
    </w:p>
    <w:p w:rsidR="00186E7B" w:rsidRPr="004004E5" w:rsidRDefault="009F0A27" w:rsidP="009F0A27">
      <w:pPr>
        <w:rPr>
          <w:rFonts w:ascii="ＭＳ 明朝" w:eastAsia="ＭＳ 明朝" w:hAnsi="ＭＳ 明朝"/>
        </w:rPr>
      </w:pPr>
      <w:r w:rsidRPr="004004E5">
        <w:rPr>
          <w:rFonts w:ascii="ＭＳ 明朝" w:eastAsia="ＭＳ 明朝" w:hAnsi="ＭＳ 明朝" w:hint="eastAsia"/>
          <w:sz w:val="22"/>
        </w:rPr>
        <w:t>この規程は、令和元年</w:t>
      </w:r>
      <w:r w:rsidRPr="004004E5">
        <w:rPr>
          <w:rFonts w:ascii="ＭＳ 明朝" w:eastAsia="ＭＳ 明朝" w:hAnsi="ＭＳ 明朝"/>
          <w:sz w:val="22"/>
        </w:rPr>
        <w:t>11</w:t>
      </w:r>
      <w:r w:rsidRPr="004004E5">
        <w:rPr>
          <w:rFonts w:ascii="ＭＳ 明朝" w:eastAsia="ＭＳ 明朝" w:hAnsi="ＭＳ 明朝" w:hint="eastAsia"/>
          <w:sz w:val="22"/>
        </w:rPr>
        <w:t>月１日から施行する。</w:t>
      </w:r>
      <w:bookmarkEnd w:id="0"/>
    </w:p>
    <w:sectPr w:rsidR="00186E7B" w:rsidRPr="004004E5" w:rsidSect="00145D8B">
      <w:pgSz w:w="11906" w:h="16838"/>
      <w:pgMar w:top="1985" w:right="1701" w:bottom="153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A27"/>
    <w:rsid w:val="00145D8B"/>
    <w:rsid w:val="00186E7B"/>
    <w:rsid w:val="004004E5"/>
    <w:rsid w:val="0065101D"/>
    <w:rsid w:val="00784F0E"/>
    <w:rsid w:val="007F063B"/>
    <w:rsid w:val="009F0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5BA84B"/>
  <w15:chartTrackingRefBased/>
  <w15:docId w15:val="{DF217F36-E1EE-4705-84EB-D535B7125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F0A27"/>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145D8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45D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323</Words>
  <Characters>1847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KOKUSAI09</dc:creator>
  <cp:keywords/>
  <dc:description/>
  <cp:lastModifiedBy>KOKUSAI09</cp:lastModifiedBy>
  <cp:revision>1</cp:revision>
  <cp:lastPrinted>2020-05-19T08:24:00Z</cp:lastPrinted>
  <dcterms:created xsi:type="dcterms:W3CDTF">2020-05-19T07:19:00Z</dcterms:created>
  <dcterms:modified xsi:type="dcterms:W3CDTF">2020-05-19T08:33:00Z</dcterms:modified>
</cp:coreProperties>
</file>